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BB4" w:rsidRPr="0027286A" w:rsidRDefault="006B7BB4" w:rsidP="006B7BB4">
      <w:pPr>
        <w:pStyle w:val="Corpodetexto"/>
        <w:ind w:firstLine="0"/>
        <w:rPr>
          <w:bCs/>
          <w:szCs w:val="24"/>
        </w:rPr>
      </w:pPr>
      <w:r w:rsidRPr="0027286A">
        <w:rPr>
          <w:b/>
          <w:bCs/>
          <w:szCs w:val="24"/>
        </w:rPr>
        <w:t xml:space="preserve">Tabela </w:t>
      </w:r>
      <w:r w:rsidR="00CE0FBC">
        <w:rPr>
          <w:b/>
          <w:bCs/>
          <w:szCs w:val="24"/>
        </w:rPr>
        <w:t>1</w:t>
      </w:r>
      <w:r w:rsidRPr="0027286A">
        <w:rPr>
          <w:b/>
          <w:bCs/>
          <w:szCs w:val="24"/>
        </w:rPr>
        <w:t xml:space="preserve">. </w:t>
      </w:r>
      <w:bookmarkStart w:id="0" w:name="_Hlk96084731"/>
      <w:r w:rsidR="00CE0FBC">
        <w:rPr>
          <w:szCs w:val="24"/>
        </w:rPr>
        <w:t xml:space="preserve">Parâmetros radiográficos </w:t>
      </w:r>
      <w:proofErr w:type="spellStart"/>
      <w:r w:rsidR="00CE0FBC" w:rsidRPr="00670F57">
        <w:t>espinopélvico</w:t>
      </w:r>
      <w:r w:rsidR="00CE0FBC">
        <w:t>s</w:t>
      </w:r>
      <w:proofErr w:type="spellEnd"/>
      <w:r w:rsidR="00CE0FBC" w:rsidRPr="00670F57">
        <w:t xml:space="preserve"> e da coluna cervical</w:t>
      </w:r>
      <w:r w:rsidR="00CE0FBC">
        <w:t xml:space="preserve"> de pacientes com</w:t>
      </w:r>
      <w:r w:rsidRPr="0027286A">
        <w:rPr>
          <w:bCs/>
          <w:szCs w:val="24"/>
        </w:rPr>
        <w:t xml:space="preserve"> escoliose idiopática do adolescente</w:t>
      </w:r>
      <w:r w:rsidR="00CE0FBC">
        <w:rPr>
          <w:bCs/>
          <w:szCs w:val="24"/>
        </w:rPr>
        <w:t xml:space="preserve"> classificados de acordo com </w:t>
      </w:r>
      <w:r w:rsidR="00CE0FBC" w:rsidRPr="00DA578D">
        <w:rPr>
          <w:bCs/>
          <w:color w:val="auto"/>
          <w:szCs w:val="24"/>
          <w:shd w:val="clear" w:color="auto" w:fill="FFFFFF"/>
        </w:rPr>
        <w:t>curva lombar estruturada (</w:t>
      </w:r>
      <w:proofErr w:type="spellStart"/>
      <w:r w:rsidR="00CE0FBC" w:rsidRPr="00DA578D">
        <w:rPr>
          <w:bCs/>
          <w:color w:val="auto"/>
          <w:szCs w:val="24"/>
          <w:shd w:val="clear" w:color="auto" w:fill="FFFFFF"/>
        </w:rPr>
        <w:t>Lenke</w:t>
      </w:r>
      <w:proofErr w:type="spellEnd"/>
      <w:r w:rsidR="00CE0FBC" w:rsidRPr="00DA578D">
        <w:rPr>
          <w:bCs/>
          <w:color w:val="auto"/>
          <w:szCs w:val="24"/>
          <w:shd w:val="clear" w:color="auto" w:fill="FFFFFF"/>
        </w:rPr>
        <w:t xml:space="preserve"> I</w:t>
      </w:r>
      <w:r w:rsidR="00CE0FBC">
        <w:rPr>
          <w:bCs/>
          <w:color w:val="auto"/>
          <w:szCs w:val="24"/>
          <w:shd w:val="clear" w:color="auto" w:fill="FFFFFF"/>
        </w:rPr>
        <w:t>-</w:t>
      </w:r>
      <w:r w:rsidR="00CE0FBC" w:rsidRPr="00DA578D">
        <w:rPr>
          <w:bCs/>
          <w:color w:val="auto"/>
          <w:szCs w:val="24"/>
          <w:shd w:val="clear" w:color="auto" w:fill="FFFFFF"/>
        </w:rPr>
        <w:t>II</w:t>
      </w:r>
      <w:r w:rsidR="00CE0FBC">
        <w:rPr>
          <w:bCs/>
          <w:color w:val="auto"/>
          <w:szCs w:val="24"/>
          <w:shd w:val="clear" w:color="auto" w:fill="FFFFFF"/>
        </w:rPr>
        <w:t xml:space="preserve"> versus </w:t>
      </w:r>
      <w:r w:rsidR="00CE0FBC" w:rsidRPr="00DA578D">
        <w:rPr>
          <w:bCs/>
          <w:color w:val="auto"/>
          <w:szCs w:val="24"/>
          <w:shd w:val="clear" w:color="auto" w:fill="FFFFFF"/>
        </w:rPr>
        <w:t>III a</w:t>
      </w:r>
      <w:r w:rsidR="00CE0FBC">
        <w:rPr>
          <w:bCs/>
          <w:color w:val="auto"/>
          <w:szCs w:val="24"/>
          <w:shd w:val="clear" w:color="auto" w:fill="FFFFFF"/>
        </w:rPr>
        <w:t xml:space="preserve"> </w:t>
      </w:r>
      <w:r w:rsidR="00CE0FBC" w:rsidRPr="00DA578D">
        <w:rPr>
          <w:bCs/>
          <w:color w:val="auto"/>
          <w:szCs w:val="24"/>
          <w:shd w:val="clear" w:color="auto" w:fill="FFFFFF"/>
        </w:rPr>
        <w:t>VI)</w:t>
      </w:r>
      <w:r w:rsidRPr="0027286A">
        <w:rPr>
          <w:bCs/>
          <w:szCs w:val="24"/>
        </w:rPr>
        <w:t>.</w:t>
      </w:r>
      <w:bookmarkEnd w:id="0"/>
    </w:p>
    <w:tbl>
      <w:tblPr>
        <w:tblW w:w="9498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2409"/>
        <w:gridCol w:w="1276"/>
      </w:tblGrid>
      <w:tr w:rsidR="006B7BB4" w:rsidRPr="0027286A" w:rsidTr="00C42CEA">
        <w:trPr>
          <w:trHeight w:val="831"/>
        </w:trPr>
        <w:tc>
          <w:tcPr>
            <w:tcW w:w="3545" w:type="dxa"/>
            <w:shd w:val="clear" w:color="auto" w:fill="auto"/>
            <w:vAlign w:val="center"/>
            <w:hideMark/>
          </w:tcPr>
          <w:p w:rsidR="006B7BB4" w:rsidRPr="008138EC" w:rsidRDefault="008138EC" w:rsidP="00C3357A">
            <w:pPr>
              <w:spacing w:after="0"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8138EC">
              <w:rPr>
                <w:rFonts w:eastAsia="Times New Roman"/>
                <w:b/>
                <w:bCs/>
                <w:szCs w:val="24"/>
              </w:rPr>
              <w:t>Parâmetros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7BB4" w:rsidRDefault="008138EC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Lenke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I-II</w:t>
            </w:r>
          </w:p>
          <w:p w:rsidR="008138EC" w:rsidRPr="0027286A" w:rsidRDefault="008138EC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(n=</w:t>
            </w:r>
            <w:r w:rsidR="00524AF5">
              <w:rPr>
                <w:rFonts w:eastAsia="Times New Roman"/>
                <w:b/>
                <w:bCs/>
                <w:szCs w:val="24"/>
              </w:rPr>
              <w:t>55</w:t>
            </w:r>
            <w:r>
              <w:rPr>
                <w:rFonts w:eastAsia="Times New Roman"/>
                <w:b/>
                <w:bCs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B7BB4" w:rsidRDefault="008138EC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Lenke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III a VI</w:t>
            </w:r>
          </w:p>
          <w:p w:rsidR="008138EC" w:rsidRPr="0027286A" w:rsidRDefault="008138EC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(n=</w:t>
            </w:r>
            <w:r w:rsidR="00524AF5">
              <w:rPr>
                <w:rFonts w:eastAsia="Times New Roman"/>
                <w:b/>
                <w:bCs/>
                <w:szCs w:val="24"/>
              </w:rPr>
              <w:t>55</w:t>
            </w:r>
            <w:r>
              <w:rPr>
                <w:rFonts w:eastAsia="Times New Roman"/>
                <w:b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7BB4" w:rsidRPr="00376502" w:rsidRDefault="008138EC" w:rsidP="00516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vertAlign w:val="superscript"/>
              </w:rPr>
            </w:pPr>
            <w:r>
              <w:rPr>
                <w:rFonts w:eastAsia="Times New Roman"/>
                <w:b/>
                <w:bCs/>
                <w:szCs w:val="24"/>
              </w:rPr>
              <w:t>P valor</w:t>
            </w:r>
            <w:r w:rsidR="00376502">
              <w:rPr>
                <w:rFonts w:eastAsia="Times New Roman"/>
                <w:b/>
                <w:bCs/>
                <w:szCs w:val="24"/>
                <w:vertAlign w:val="superscript"/>
              </w:rPr>
              <w:t>a</w:t>
            </w:r>
          </w:p>
        </w:tc>
      </w:tr>
      <w:tr w:rsidR="006B7BB4" w:rsidRPr="0027286A" w:rsidTr="00C42CEA">
        <w:trPr>
          <w:trHeight w:val="541"/>
        </w:trPr>
        <w:tc>
          <w:tcPr>
            <w:tcW w:w="3545" w:type="dxa"/>
            <w:shd w:val="clear" w:color="auto" w:fill="auto"/>
            <w:vAlign w:val="center"/>
          </w:tcPr>
          <w:p w:rsidR="006B7BB4" w:rsidRPr="00C3357A" w:rsidRDefault="00724D84" w:rsidP="00C3357A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F42CA6">
              <w:rPr>
                <w:color w:val="auto"/>
              </w:rPr>
              <w:t>ordose cervical (LC)</w:t>
            </w:r>
            <w:r>
              <w:rPr>
                <w:color w:val="auto"/>
              </w:rPr>
              <w:t xml:space="preserve"> </w:t>
            </w:r>
            <w:r w:rsidRPr="00F42CA6">
              <w:rPr>
                <w:color w:val="auto"/>
              </w:rPr>
              <w:t>C2-C7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BB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-4,0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14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-33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48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7BB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-4,6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14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-29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35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BB4" w:rsidRPr="00C3357A" w:rsidRDefault="00376502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0,42</w:t>
            </w:r>
          </w:p>
        </w:tc>
      </w:tr>
      <w:tr w:rsidR="00724D84" w:rsidRPr="0027286A" w:rsidTr="00C42CEA">
        <w:trPr>
          <w:trHeight w:val="589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C3357A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F42CA6">
              <w:rPr>
                <w:color w:val="auto"/>
              </w:rPr>
              <w:t>ordose C1 -C2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-26,9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11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-53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-3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-28,9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12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-50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-4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0,15</w:t>
            </w:r>
          </w:p>
        </w:tc>
      </w:tr>
      <w:tr w:rsidR="00724D84" w:rsidRPr="0027286A" w:rsidTr="00C42CEA">
        <w:trPr>
          <w:trHeight w:val="589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C3357A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Pr="00F42CA6">
              <w:rPr>
                <w:color w:val="auto"/>
              </w:rPr>
              <w:t>nclinação de T1 (IT1)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19,6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10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-2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44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681321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22,0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11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47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0,12</w:t>
            </w:r>
          </w:p>
        </w:tc>
      </w:tr>
      <w:tr w:rsidR="00724D84" w:rsidRPr="0027286A" w:rsidTr="00C42CEA">
        <w:trPr>
          <w:trHeight w:val="589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C3357A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Pr="00F42CA6">
              <w:rPr>
                <w:color w:val="auto"/>
              </w:rPr>
              <w:t>ersão cervical (VC)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32441C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47,1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15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17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79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32441C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44,5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10</w:t>
            </w:r>
          </w:p>
          <w:p w:rsidR="00131D23" w:rsidRPr="00C3357A" w:rsidRDefault="00131D23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21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65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51694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0,13</w:t>
            </w:r>
          </w:p>
        </w:tc>
      </w:tr>
      <w:tr w:rsidR="00724D84" w:rsidRPr="0027286A" w:rsidTr="00C42CEA">
        <w:trPr>
          <w:trHeight w:val="589"/>
        </w:trPr>
        <w:tc>
          <w:tcPr>
            <w:tcW w:w="3545" w:type="dxa"/>
            <w:shd w:val="clear" w:color="auto" w:fill="auto"/>
            <w:vAlign w:val="center"/>
          </w:tcPr>
          <w:p w:rsidR="00724D84" w:rsidRPr="00C3357A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F42CA6">
              <w:rPr>
                <w:color w:val="auto"/>
              </w:rPr>
              <w:t>bertura torácica superior (ATS)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32441C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19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18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95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32441C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66,5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15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36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100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0,43</w:t>
            </w:r>
          </w:p>
        </w:tc>
      </w:tr>
      <w:tr w:rsidR="00724D84" w:rsidRPr="0027286A" w:rsidTr="00C42CEA">
        <w:trPr>
          <w:trHeight w:val="589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724D84">
            <w:pPr>
              <w:spacing w:after="0" w:line="480" w:lineRule="auto"/>
              <w:rPr>
                <w:color w:val="auto"/>
              </w:rPr>
            </w:pPr>
            <w:bookmarkStart w:id="1" w:name="_Hlk96084750"/>
            <w:r>
              <w:rPr>
                <w:color w:val="auto"/>
              </w:rPr>
              <w:t>C</w:t>
            </w:r>
            <w:r w:rsidRPr="00F42CA6">
              <w:rPr>
                <w:color w:val="auto"/>
              </w:rPr>
              <w:t>ifose torácica (CT)</w:t>
            </w:r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C42CEA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33,8±16</w:t>
            </w:r>
          </w:p>
          <w:p w:rsidR="00C42CEA" w:rsidRPr="00C3357A" w:rsidRDefault="00C42CEA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(4</w:t>
            </w:r>
            <w:r w:rsidR="00131D23">
              <w:rPr>
                <w:rFonts w:eastAsia="Times New Roman"/>
                <w:szCs w:val="24"/>
              </w:rPr>
              <w:t xml:space="preserve"> </w:t>
            </w:r>
            <w:r w:rsidR="00131D23">
              <w:rPr>
                <w:rFonts w:eastAsia="Times New Roman"/>
                <w:szCs w:val="24"/>
              </w:rPr>
              <w:t xml:space="preserve">e </w:t>
            </w:r>
            <w:r>
              <w:rPr>
                <w:rFonts w:eastAsia="Times New Roman"/>
                <w:szCs w:val="24"/>
              </w:rPr>
              <w:t>69)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1D23" w:rsidRDefault="00131D23" w:rsidP="00131D2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  <w:r>
              <w:rPr>
                <w:rFonts w:eastAsia="Times New Roman"/>
                <w:szCs w:val="24"/>
              </w:rPr>
              <w:t>,8±</w:t>
            </w:r>
            <w:r>
              <w:rPr>
                <w:rFonts w:eastAsia="Times New Roman"/>
                <w:szCs w:val="24"/>
              </w:rPr>
              <w:t>22</w:t>
            </w:r>
          </w:p>
          <w:p w:rsidR="00724D84" w:rsidRPr="00C3357A" w:rsidRDefault="00131D23" w:rsidP="00131D2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>
              <w:rPr>
                <w:rFonts w:eastAsia="Times New Roman"/>
                <w:szCs w:val="24"/>
              </w:rPr>
              <w:t xml:space="preserve">7 </w:t>
            </w:r>
            <w:r>
              <w:rPr>
                <w:rFonts w:eastAsia="Times New Roman"/>
                <w:szCs w:val="24"/>
              </w:rPr>
              <w:t xml:space="preserve">e </w:t>
            </w:r>
            <w:r>
              <w:rPr>
                <w:rFonts w:eastAsia="Times New Roman"/>
                <w:szCs w:val="24"/>
              </w:rPr>
              <w:t>84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376502" w:rsidRDefault="00376502" w:rsidP="00724D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6502">
              <w:rPr>
                <w:rFonts w:eastAsia="Times New Roman"/>
                <w:b/>
                <w:bCs/>
                <w:szCs w:val="24"/>
              </w:rPr>
              <w:t>0,01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Pr="00C3357A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F42CA6">
              <w:rPr>
                <w:color w:val="auto"/>
              </w:rPr>
              <w:t>ordose lombar (LL)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-51,8</w:t>
            </w:r>
            <w:r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30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(-81 e 69)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6D2F5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-52,8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35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D2F53">
              <w:rPr>
                <w:rFonts w:eastAsia="Times New Roman"/>
                <w:szCs w:val="24"/>
              </w:rPr>
              <w:t>-101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D2F53">
              <w:rPr>
                <w:rFonts w:eastAsia="Times New Roman"/>
                <w:szCs w:val="24"/>
              </w:rPr>
              <w:t>72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0,43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bCs/>
                <w:color w:val="auto"/>
              </w:rPr>
              <w:t>I</w:t>
            </w:r>
            <w:r w:rsidRPr="00F42CA6">
              <w:rPr>
                <w:bCs/>
                <w:color w:val="auto"/>
              </w:rPr>
              <w:t>nclinação pélvica (IP)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4825A8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47,0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16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4825A8">
              <w:rPr>
                <w:rFonts w:eastAsia="Times New Roman"/>
                <w:szCs w:val="24"/>
              </w:rPr>
              <w:t>15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4825A8">
              <w:rPr>
                <w:rFonts w:eastAsia="Times New Roman"/>
                <w:szCs w:val="24"/>
              </w:rPr>
              <w:t>91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4825A8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50,6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15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4825A8">
              <w:rPr>
                <w:rFonts w:eastAsia="Times New Roman"/>
                <w:szCs w:val="24"/>
              </w:rPr>
              <w:t>4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4825A8">
              <w:rPr>
                <w:rFonts w:eastAsia="Times New Roman"/>
                <w:szCs w:val="24"/>
              </w:rPr>
              <w:t>85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0,08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Pr="00C3357A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bCs/>
                <w:color w:val="auto"/>
              </w:rPr>
              <w:t>V</w:t>
            </w:r>
            <w:r w:rsidRPr="00F42CA6">
              <w:rPr>
                <w:bCs/>
                <w:color w:val="auto"/>
              </w:rPr>
              <w:t>ersão pélvica (VP)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12,4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11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-5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47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13,7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0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47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0,24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724D84">
            <w:pPr>
              <w:spacing w:after="0" w:line="48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</w:t>
            </w:r>
            <w:r w:rsidRPr="00F42CA6">
              <w:rPr>
                <w:bCs/>
                <w:color w:val="auto"/>
              </w:rPr>
              <w:t>nclinação sacral (IS)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35,2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11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61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37,6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12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4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65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0,12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Default="00724D84" w:rsidP="00724D84">
            <w:pPr>
              <w:spacing w:after="0" w:line="480" w:lineRule="auto"/>
              <w:rPr>
                <w:bCs/>
                <w:color w:val="auto"/>
              </w:rPr>
            </w:pPr>
            <w:r>
              <w:rPr>
                <w:color w:val="auto"/>
              </w:rPr>
              <w:t>Â</w:t>
            </w:r>
            <w:r w:rsidRPr="00F42CA6">
              <w:rPr>
                <w:color w:val="auto"/>
              </w:rPr>
              <w:t>ngulo T1 pelve (ATP)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7,8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7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40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072D0E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8,0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7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072D0E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072D0E">
              <w:rPr>
                <w:rFonts w:eastAsia="Times New Roman"/>
                <w:szCs w:val="24"/>
              </w:rPr>
              <w:t>37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0,46</w:t>
            </w:r>
          </w:p>
        </w:tc>
      </w:tr>
      <w:tr w:rsidR="00724D84" w:rsidRPr="0027286A" w:rsidTr="00C42CEA">
        <w:trPr>
          <w:trHeight w:val="624"/>
        </w:trPr>
        <w:tc>
          <w:tcPr>
            <w:tcW w:w="3545" w:type="dxa"/>
            <w:shd w:val="clear" w:color="auto" w:fill="auto"/>
            <w:vAlign w:val="center"/>
          </w:tcPr>
          <w:p w:rsidR="00724D84" w:rsidRPr="00F42CA6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F42CA6">
              <w:rPr>
                <w:color w:val="auto"/>
              </w:rPr>
              <w:t>ixo vertical sagital (EVS)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681321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-21,9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31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-116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66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681321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-13,4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31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681321">
              <w:rPr>
                <w:rFonts w:eastAsia="Times New Roman"/>
                <w:szCs w:val="24"/>
              </w:rPr>
              <w:t>-88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681321">
              <w:rPr>
                <w:rFonts w:eastAsia="Times New Roman"/>
                <w:szCs w:val="24"/>
              </w:rPr>
              <w:t>66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0,09</w:t>
            </w:r>
          </w:p>
        </w:tc>
      </w:tr>
      <w:tr w:rsidR="00724D84" w:rsidRPr="0027286A" w:rsidTr="00C42CEA">
        <w:trPr>
          <w:trHeight w:val="648"/>
        </w:trPr>
        <w:tc>
          <w:tcPr>
            <w:tcW w:w="3545" w:type="dxa"/>
            <w:shd w:val="clear" w:color="auto" w:fill="auto"/>
            <w:vAlign w:val="center"/>
          </w:tcPr>
          <w:p w:rsidR="00724D84" w:rsidRPr="00C3357A" w:rsidRDefault="00724D84" w:rsidP="00724D84">
            <w:pPr>
              <w:spacing w:after="0" w:line="480" w:lineRule="auto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F42CA6">
              <w:rPr>
                <w:color w:val="auto"/>
              </w:rPr>
              <w:t>ixo cervical vertical sagital (ECVS)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84" w:rsidRDefault="0032441C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17,0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17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-24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66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D84" w:rsidRDefault="0032441C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19,1</w:t>
            </w:r>
            <w:r w:rsidR="00131D23">
              <w:rPr>
                <w:rFonts w:eastAsia="Times New Roman"/>
                <w:szCs w:val="24"/>
              </w:rPr>
              <w:t>±</w:t>
            </w:r>
            <w:r>
              <w:rPr>
                <w:rFonts w:eastAsia="Times New Roman"/>
                <w:szCs w:val="24"/>
              </w:rPr>
              <w:t>15</w:t>
            </w:r>
          </w:p>
          <w:p w:rsidR="00131D23" w:rsidRPr="00C3357A" w:rsidRDefault="00131D23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32441C">
              <w:rPr>
                <w:rFonts w:eastAsia="Times New Roman"/>
                <w:szCs w:val="24"/>
              </w:rPr>
              <w:t>-22</w:t>
            </w:r>
            <w:r>
              <w:rPr>
                <w:rFonts w:eastAsia="Times New Roman"/>
                <w:szCs w:val="24"/>
              </w:rPr>
              <w:t xml:space="preserve"> e </w:t>
            </w:r>
            <w:r w:rsidR="0032441C">
              <w:rPr>
                <w:rFonts w:eastAsia="Times New Roman"/>
                <w:szCs w:val="24"/>
              </w:rPr>
              <w:t>78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D84" w:rsidRPr="00C3357A" w:rsidRDefault="00376502" w:rsidP="00724D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0,24</w:t>
            </w:r>
          </w:p>
        </w:tc>
      </w:tr>
    </w:tbl>
    <w:p w:rsidR="00376502" w:rsidRDefault="00376502">
      <w:pPr>
        <w:rPr>
          <w:bCs/>
          <w:color w:val="auto"/>
        </w:rPr>
      </w:pPr>
      <w:r>
        <w:rPr>
          <w:bCs/>
          <w:color w:val="auto"/>
        </w:rPr>
        <w:t>Valores de</w:t>
      </w:r>
      <w:r w:rsidRPr="000D71E7">
        <w:rPr>
          <w:bCs/>
          <w:color w:val="auto"/>
        </w:rPr>
        <w:t xml:space="preserve"> média</w:t>
      </w:r>
      <w:r>
        <w:rPr>
          <w:bCs/>
          <w:color w:val="auto"/>
        </w:rPr>
        <w:t xml:space="preserve"> </w:t>
      </w:r>
      <w:r>
        <w:rPr>
          <w:rFonts w:eastAsia="Times New Roman"/>
          <w:szCs w:val="24"/>
        </w:rPr>
        <w:t>±</w:t>
      </w:r>
      <w:r>
        <w:rPr>
          <w:rFonts w:eastAsia="Times New Roman"/>
          <w:szCs w:val="24"/>
        </w:rPr>
        <w:t xml:space="preserve"> </w:t>
      </w:r>
      <w:r w:rsidRPr="000D71E7">
        <w:rPr>
          <w:bCs/>
          <w:color w:val="auto"/>
        </w:rPr>
        <w:t xml:space="preserve">desvio padrão </w:t>
      </w:r>
      <w:r>
        <w:rPr>
          <w:bCs/>
          <w:color w:val="auto"/>
        </w:rPr>
        <w:t>(</w:t>
      </w:r>
      <w:r>
        <w:rPr>
          <w:bCs/>
          <w:color w:val="auto"/>
        </w:rPr>
        <w:t>mínimo e máximo</w:t>
      </w:r>
      <w:r>
        <w:rPr>
          <w:bCs/>
          <w:color w:val="auto"/>
        </w:rPr>
        <w:t>).</w:t>
      </w:r>
    </w:p>
    <w:p w:rsidR="00A856C0" w:rsidRDefault="00376502"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  <w:vertAlign w:val="superscript"/>
        </w:rPr>
        <w:t>a</w:t>
      </w:r>
      <w:r>
        <w:rPr>
          <w:bCs/>
          <w:color w:val="auto"/>
        </w:rPr>
        <w:t>T</w:t>
      </w:r>
      <w:r w:rsidRPr="000D71E7">
        <w:rPr>
          <w:bCs/>
          <w:color w:val="auto"/>
        </w:rPr>
        <w:t>este</w:t>
      </w:r>
      <w:proofErr w:type="spellEnd"/>
      <w:r w:rsidRPr="000D71E7">
        <w:rPr>
          <w:bCs/>
          <w:color w:val="auto"/>
        </w:rPr>
        <w:t xml:space="preserve"> t de </w:t>
      </w:r>
      <w:proofErr w:type="spellStart"/>
      <w:r w:rsidRPr="000D71E7">
        <w:rPr>
          <w:bCs/>
          <w:color w:val="auto"/>
        </w:rPr>
        <w:t>Student</w:t>
      </w:r>
      <w:proofErr w:type="spellEnd"/>
      <w:r w:rsidRPr="000D71E7">
        <w:rPr>
          <w:bCs/>
          <w:color w:val="auto"/>
        </w:rPr>
        <w:t>.</w:t>
      </w:r>
      <w:bookmarkStart w:id="2" w:name="_GoBack"/>
      <w:bookmarkEnd w:id="2"/>
    </w:p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B4"/>
    <w:rsid w:val="00072D0E"/>
    <w:rsid w:val="00074DB2"/>
    <w:rsid w:val="00131D23"/>
    <w:rsid w:val="0032441C"/>
    <w:rsid w:val="00376502"/>
    <w:rsid w:val="004825A8"/>
    <w:rsid w:val="004C6F67"/>
    <w:rsid w:val="00524AF5"/>
    <w:rsid w:val="00681321"/>
    <w:rsid w:val="006B7BB4"/>
    <w:rsid w:val="006D2F53"/>
    <w:rsid w:val="00724D84"/>
    <w:rsid w:val="008138EC"/>
    <w:rsid w:val="00A856C0"/>
    <w:rsid w:val="00C3357A"/>
    <w:rsid w:val="00C42CEA"/>
    <w:rsid w:val="00C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39F5"/>
  <w15:chartTrackingRefBased/>
  <w15:docId w15:val="{EEDAC0D1-4FE7-48ED-890E-C85A2A9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B4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B7B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7BB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15</cp:revision>
  <dcterms:created xsi:type="dcterms:W3CDTF">2022-02-18T14:38:00Z</dcterms:created>
  <dcterms:modified xsi:type="dcterms:W3CDTF">2022-02-18T16:56:00Z</dcterms:modified>
</cp:coreProperties>
</file>